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425A337" w14:textId="4C939B3C" w:rsidR="0008527E" w:rsidRPr="004023E6" w:rsidRDefault="0008527E" w:rsidP="0008527E">
      <w:pPr>
        <w:pStyle w:val="Heading1"/>
        <w:numPr>
          <w:ilvl w:val="0"/>
          <w:numId w:val="0"/>
        </w:numPr>
        <w:tabs>
          <w:tab w:val="left" w:pos="0"/>
        </w:tabs>
        <w:rPr>
          <w:rFonts w:ascii="Menco" w:hAnsi="Menco" w:cs="Open Sans"/>
        </w:rPr>
      </w:pPr>
      <w:r w:rsidRPr="004023E6">
        <w:rPr>
          <w:rFonts w:ascii="Menco" w:hAnsi="Menco" w:cs="Open Sans"/>
        </w:rPr>
        <w:t xml:space="preserve">Transcript of Candoco Dance Company’s Last Shelter – </w:t>
      </w:r>
      <w:r w:rsidR="004023E6">
        <w:rPr>
          <w:rFonts w:ascii="Menco" w:hAnsi="Menco" w:cs="Open Sans"/>
        </w:rPr>
        <w:t xml:space="preserve">The Red Theater, NYU Abu Dhabi </w:t>
      </w:r>
      <w:r w:rsidRPr="004023E6">
        <w:rPr>
          <w:rFonts w:ascii="Menco" w:hAnsi="Menco" w:cs="Open Sans"/>
        </w:rPr>
        <w:t>17/09/22</w:t>
      </w:r>
    </w:p>
    <w:p w14:paraId="73C08BBC" w14:textId="7FE1D633" w:rsidR="00E67BDA" w:rsidRPr="0008527E" w:rsidRDefault="00000000" w:rsidP="0008527E">
      <w:pPr>
        <w:pStyle w:val="Heading1"/>
        <w:numPr>
          <w:ilvl w:val="0"/>
          <w:numId w:val="0"/>
        </w:numPr>
        <w:tabs>
          <w:tab w:val="left" w:pos="0"/>
        </w:tabs>
        <w:rPr>
          <w:rFonts w:ascii="Menco" w:hAnsi="Menco" w:cs="Open Sans"/>
          <w:b w:val="0"/>
          <w:bCs w:val="0"/>
          <w:sz w:val="24"/>
          <w:szCs w:val="24"/>
        </w:rPr>
      </w:pPr>
      <w:r w:rsidRPr="0008527E">
        <w:rPr>
          <w:rFonts w:ascii="Menco" w:hAnsi="Menco" w:cs="Open Sans"/>
          <w:b w:val="0"/>
          <w:bCs w:val="0"/>
          <w:sz w:val="24"/>
          <w:szCs w:val="24"/>
        </w:rPr>
        <w:t>[pause]</w:t>
      </w:r>
    </w:p>
    <w:p w14:paraId="3CBD9998" w14:textId="77777777" w:rsidR="00E67BDA" w:rsidRPr="0008527E" w:rsidRDefault="00E67BDA">
      <w:pPr>
        <w:rPr>
          <w:rFonts w:ascii="Menco" w:hAnsi="Menco" w:cs="Open Sans"/>
        </w:rPr>
      </w:pPr>
    </w:p>
    <w:p w14:paraId="50BA1E14" w14:textId="77777777" w:rsidR="00E67BDA" w:rsidRPr="0008527E" w:rsidRDefault="00000000">
      <w:pPr>
        <w:rPr>
          <w:rFonts w:ascii="Menco" w:hAnsi="Menco" w:cs="Open Sans"/>
        </w:rPr>
      </w:pPr>
      <w:r w:rsidRPr="0008527E">
        <w:rPr>
          <w:rFonts w:ascii="Menco" w:hAnsi="Menco" w:cs="Open Sans"/>
        </w:rPr>
        <w:t>[music]</w:t>
      </w:r>
    </w:p>
    <w:p w14:paraId="0F20D882" w14:textId="77777777" w:rsidR="00E67BDA" w:rsidRPr="0008527E" w:rsidRDefault="00E67BDA">
      <w:pPr>
        <w:rPr>
          <w:rFonts w:ascii="Menco" w:hAnsi="Menco" w:cs="Open Sans"/>
        </w:rPr>
      </w:pPr>
    </w:p>
    <w:p w14:paraId="7A1EB4A3" w14:textId="77777777" w:rsidR="00E67BDA" w:rsidRPr="0008527E" w:rsidRDefault="00000000">
      <w:pPr>
        <w:rPr>
          <w:rFonts w:ascii="Menco" w:hAnsi="Menco" w:cs="Open Sans"/>
        </w:rPr>
      </w:pPr>
      <w:r w:rsidRPr="0008527E">
        <w:rPr>
          <w:rStyle w:val="Bold"/>
          <w:rFonts w:ascii="Menco" w:hAnsi="Menco" w:cs="Open Sans"/>
        </w:rPr>
        <w:t>0:20:15.1 Speaker 1:</w:t>
      </w:r>
      <w:r w:rsidRPr="0008527E">
        <w:rPr>
          <w:rFonts w:ascii="Menco" w:hAnsi="Menco" w:cs="Open Sans"/>
        </w:rPr>
        <w:t xml:space="preserve"> I want to go, I want to go, I want to arrive. I want to be </w:t>
      </w:r>
      <w:proofErr w:type="gramStart"/>
      <w:r w:rsidRPr="0008527E">
        <w:rPr>
          <w:rFonts w:ascii="Menco" w:hAnsi="Menco" w:cs="Open Sans"/>
        </w:rPr>
        <w:t>here,</w:t>
      </w:r>
      <w:proofErr w:type="gramEnd"/>
      <w:r w:rsidRPr="0008527E">
        <w:rPr>
          <w:rFonts w:ascii="Menco" w:hAnsi="Menco" w:cs="Open Sans"/>
        </w:rPr>
        <w:t xml:space="preserve"> I want to be with you. I want to be beside you, I want to hold your hand, I want to feel you on my body, I want to see your eyes, I want to see myself in your eyes, I want to see who you are, through your eyes and your face, I want you to be with me. I want to be with you. I want to be </w:t>
      </w:r>
      <w:proofErr w:type="gramStart"/>
      <w:r w:rsidRPr="0008527E">
        <w:rPr>
          <w:rFonts w:ascii="Menco" w:hAnsi="Menco" w:cs="Open Sans"/>
        </w:rPr>
        <w:t>true,</w:t>
      </w:r>
      <w:proofErr w:type="gramEnd"/>
      <w:r w:rsidRPr="0008527E">
        <w:rPr>
          <w:rFonts w:ascii="Menco" w:hAnsi="Menco" w:cs="Open Sans"/>
        </w:rPr>
        <w:t xml:space="preserve"> I want to be true to you, I want to be true to myself, I want to be just as I am, and not value it, not judge it, just be. I want to be, I want, I want to be, I want to be with you. I want to see what you see. I want me, I want me and you to be together, I want to be with all of you, I want to see all of you now, I want to be with you now, I want to be, I want to believe, I want to believe in something.</w:t>
      </w:r>
    </w:p>
    <w:p w14:paraId="0704C103" w14:textId="77777777" w:rsidR="00E67BDA" w:rsidRPr="0008527E" w:rsidRDefault="00E67BDA">
      <w:pPr>
        <w:rPr>
          <w:rFonts w:ascii="Menco" w:hAnsi="Menco" w:cs="Open Sans"/>
        </w:rPr>
      </w:pPr>
    </w:p>
    <w:p w14:paraId="5C6D43DD" w14:textId="77777777" w:rsidR="00E67BDA" w:rsidRPr="0008527E" w:rsidRDefault="00000000">
      <w:pPr>
        <w:rPr>
          <w:rFonts w:ascii="Menco" w:hAnsi="Menco" w:cs="Open Sans"/>
        </w:rPr>
      </w:pPr>
      <w:r w:rsidRPr="0008527E">
        <w:rPr>
          <w:rStyle w:val="Bold"/>
          <w:rFonts w:ascii="Menco" w:hAnsi="Menco" w:cs="Open Sans"/>
        </w:rPr>
        <w:t>0:20:55.2 S1:</w:t>
      </w:r>
      <w:r w:rsidRPr="0008527E">
        <w:rPr>
          <w:rFonts w:ascii="Menco" w:hAnsi="Menco" w:cs="Open Sans"/>
        </w:rPr>
        <w:t xml:space="preserve"> I want to be where I am or not where I want to be, I want to be right where I am, and not somewhere behind or front of where I am right now. I want to feel it in my bones, I want to feel it in my feet, I want to feel it here, I want to feel it here, I want to describe the thing that I can't describe, I can't put a word on it, I want the word to step away so that the thing is the thing without me being away from the thing that it is.</w:t>
      </w:r>
    </w:p>
    <w:p w14:paraId="66D162D4" w14:textId="77777777" w:rsidR="00E67BDA" w:rsidRPr="0008527E" w:rsidRDefault="00E67BDA">
      <w:pPr>
        <w:rPr>
          <w:rFonts w:ascii="Menco" w:hAnsi="Menco" w:cs="Open Sans"/>
        </w:rPr>
      </w:pPr>
    </w:p>
    <w:p w14:paraId="09C94E4A" w14:textId="77777777" w:rsidR="00E67BDA" w:rsidRPr="0008527E" w:rsidRDefault="00000000">
      <w:pPr>
        <w:rPr>
          <w:rFonts w:ascii="Menco" w:hAnsi="Menco" w:cs="Open Sans"/>
        </w:rPr>
      </w:pPr>
      <w:r w:rsidRPr="0008527E">
        <w:rPr>
          <w:rFonts w:ascii="Menco" w:hAnsi="Menco" w:cs="Open Sans"/>
        </w:rPr>
        <w:t>[pause]</w:t>
      </w:r>
    </w:p>
    <w:p w14:paraId="0ACD163F" w14:textId="77777777" w:rsidR="00E67BDA" w:rsidRPr="0008527E" w:rsidRDefault="00E67BDA">
      <w:pPr>
        <w:rPr>
          <w:rFonts w:ascii="Menco" w:hAnsi="Menco" w:cs="Open Sans"/>
        </w:rPr>
      </w:pPr>
    </w:p>
    <w:p w14:paraId="78DB2C8D" w14:textId="77777777" w:rsidR="00E67BDA" w:rsidRPr="0008527E" w:rsidRDefault="00000000">
      <w:pPr>
        <w:rPr>
          <w:rFonts w:ascii="Menco" w:hAnsi="Menco" w:cs="Open Sans"/>
        </w:rPr>
      </w:pPr>
      <w:r w:rsidRPr="0008527E">
        <w:rPr>
          <w:rStyle w:val="Bold"/>
          <w:rFonts w:ascii="Menco" w:hAnsi="Menco" w:cs="Open Sans"/>
        </w:rPr>
        <w:t>0:23:54.5 Speaker 2:</w:t>
      </w:r>
      <w:r w:rsidRPr="0008527E">
        <w:rPr>
          <w:rFonts w:ascii="Menco" w:hAnsi="Menco" w:cs="Open Sans"/>
        </w:rPr>
        <w:t xml:space="preserve"> I notice the silence, I notice the feeling of comfort, I notice I am comfortable in the silence. I notice </w:t>
      </w:r>
      <w:proofErr w:type="gramStart"/>
      <w:r w:rsidRPr="0008527E">
        <w:rPr>
          <w:rFonts w:ascii="Menco" w:hAnsi="Menco" w:cs="Open Sans"/>
        </w:rPr>
        <w:t>you,</w:t>
      </w:r>
      <w:proofErr w:type="gramEnd"/>
      <w:r w:rsidRPr="0008527E">
        <w:rPr>
          <w:rFonts w:ascii="Menco" w:hAnsi="Menco" w:cs="Open Sans"/>
        </w:rPr>
        <w:t xml:space="preserve"> I notice your masks, I notice that you've came here today. I notice sweat beading down my cheek, in my face, I notice that it's wet. I notice most of our masks are blue. I notice this silence and I notice how much I like it, and how I want to be with you and how I want to sing to you and how I want to fill the air with vibrations of bravado and guitar and a bass and an amp and a subwoofer that rattles your bones. And I notice that sometimes the subwoofer does rattle my bones, and I notice where I am, and I notice my elbows on this table. And I notice you with me, and I notice a kind of sterile blue and white and the fluorescent lights that are beating down on me, and I notice my memories. I notice my </w:t>
      </w:r>
      <w:proofErr w:type="gramStart"/>
      <w:r w:rsidRPr="0008527E">
        <w:rPr>
          <w:rFonts w:ascii="Menco" w:hAnsi="Menco" w:cs="Open Sans"/>
        </w:rPr>
        <w:t>mother,</w:t>
      </w:r>
      <w:proofErr w:type="gramEnd"/>
      <w:r w:rsidRPr="0008527E">
        <w:rPr>
          <w:rFonts w:ascii="Menco" w:hAnsi="Menco" w:cs="Open Sans"/>
        </w:rPr>
        <w:t xml:space="preserve"> I notice that I need to call her back.</w:t>
      </w:r>
    </w:p>
    <w:p w14:paraId="0B4909DF" w14:textId="77777777" w:rsidR="00E67BDA" w:rsidRPr="0008527E" w:rsidRDefault="00E67BDA">
      <w:pPr>
        <w:rPr>
          <w:rFonts w:ascii="Menco" w:hAnsi="Menco" w:cs="Open Sans"/>
        </w:rPr>
      </w:pPr>
    </w:p>
    <w:p w14:paraId="0C0C722D" w14:textId="77777777" w:rsidR="00E67BDA" w:rsidRPr="0008527E" w:rsidRDefault="00000000">
      <w:pPr>
        <w:rPr>
          <w:rFonts w:ascii="Menco" w:hAnsi="Menco" w:cs="Open Sans"/>
        </w:rPr>
      </w:pPr>
      <w:r w:rsidRPr="0008527E">
        <w:rPr>
          <w:rStyle w:val="Bold"/>
          <w:rFonts w:ascii="Menco" w:hAnsi="Menco" w:cs="Open Sans"/>
        </w:rPr>
        <w:t>0:24:42.4 S2:</w:t>
      </w:r>
      <w:r w:rsidRPr="0008527E">
        <w:rPr>
          <w:rFonts w:ascii="Menco" w:hAnsi="Menco" w:cs="Open Sans"/>
        </w:rPr>
        <w:t xml:space="preserve"> I notice a lot of things that are none of your business. I notice it's my business. I notice where I am. I notice your head, I notice a scratch on my cheek, I notice feelings and longings of feelings and love, and bad memories and bad dreams that I have sometimes. I notice things creeping up into my brain into the exit signs, and your forehead and your gray hairs, I notice a lot of things. I notice a desire to jump up on the chair on top of the table and then grab the lights and swing from them. I notice desires, I notice pleasures, I notice things to go, I notice places to be, I notice beaches to swim in, I notice the sand that sticks to my wet, wet skin as I crawl out of the beach onto the sand into the sun </w:t>
      </w:r>
      <w:proofErr w:type="spellStart"/>
      <w:r w:rsidRPr="0008527E">
        <w:rPr>
          <w:rFonts w:ascii="Menco" w:hAnsi="Menco" w:cs="Open Sans"/>
        </w:rPr>
        <w:t>sun</w:t>
      </w:r>
      <w:proofErr w:type="spellEnd"/>
      <w:r w:rsidRPr="0008527E">
        <w:rPr>
          <w:rFonts w:ascii="Menco" w:hAnsi="Menco" w:cs="Open Sans"/>
        </w:rPr>
        <w:t xml:space="preserve"> </w:t>
      </w:r>
      <w:proofErr w:type="spellStart"/>
      <w:r w:rsidRPr="0008527E">
        <w:rPr>
          <w:rFonts w:ascii="Menco" w:hAnsi="Menco" w:cs="Open Sans"/>
        </w:rPr>
        <w:t>sun</w:t>
      </w:r>
      <w:proofErr w:type="spellEnd"/>
      <w:r w:rsidRPr="0008527E">
        <w:rPr>
          <w:rFonts w:ascii="Menco" w:hAnsi="Menco" w:cs="Open Sans"/>
        </w:rPr>
        <w:t xml:space="preserve">. I notice the sun </w:t>
      </w:r>
      <w:proofErr w:type="spellStart"/>
      <w:r w:rsidRPr="0008527E">
        <w:rPr>
          <w:rFonts w:ascii="Menco" w:hAnsi="Menco" w:cs="Open Sans"/>
        </w:rPr>
        <w:t>sun</w:t>
      </w:r>
      <w:proofErr w:type="spellEnd"/>
      <w:r w:rsidRPr="0008527E">
        <w:rPr>
          <w:rFonts w:ascii="Menco" w:hAnsi="Menco" w:cs="Open Sans"/>
        </w:rPr>
        <w:t xml:space="preserve"> </w:t>
      </w:r>
      <w:proofErr w:type="spellStart"/>
      <w:r w:rsidRPr="0008527E">
        <w:rPr>
          <w:rFonts w:ascii="Menco" w:hAnsi="Menco" w:cs="Open Sans"/>
        </w:rPr>
        <w:t>sun</w:t>
      </w:r>
      <w:proofErr w:type="spellEnd"/>
      <w:r w:rsidRPr="0008527E">
        <w:rPr>
          <w:rFonts w:ascii="Menco" w:hAnsi="Menco" w:cs="Open Sans"/>
        </w:rPr>
        <w:t xml:space="preserve"> </w:t>
      </w:r>
      <w:proofErr w:type="spellStart"/>
      <w:r w:rsidRPr="0008527E">
        <w:rPr>
          <w:rFonts w:ascii="Menco" w:hAnsi="Menco" w:cs="Open Sans"/>
        </w:rPr>
        <w:t>sun</w:t>
      </w:r>
      <w:proofErr w:type="spellEnd"/>
      <w:r w:rsidRPr="0008527E">
        <w:rPr>
          <w:rFonts w:ascii="Menco" w:hAnsi="Menco" w:cs="Open Sans"/>
        </w:rPr>
        <w:t xml:space="preserve"> </w:t>
      </w:r>
      <w:proofErr w:type="spellStart"/>
      <w:r w:rsidRPr="0008527E">
        <w:rPr>
          <w:rFonts w:ascii="Menco" w:hAnsi="Menco" w:cs="Open Sans"/>
        </w:rPr>
        <w:t>sun</w:t>
      </w:r>
      <w:proofErr w:type="spellEnd"/>
      <w:r w:rsidRPr="0008527E">
        <w:rPr>
          <w:rFonts w:ascii="Menco" w:hAnsi="Menco" w:cs="Open Sans"/>
        </w:rPr>
        <w:t xml:space="preserve"> </w:t>
      </w:r>
      <w:proofErr w:type="spellStart"/>
      <w:r w:rsidRPr="0008527E">
        <w:rPr>
          <w:rFonts w:ascii="Menco" w:hAnsi="Menco" w:cs="Open Sans"/>
        </w:rPr>
        <w:t>sun</w:t>
      </w:r>
      <w:proofErr w:type="spellEnd"/>
      <w:r w:rsidRPr="0008527E">
        <w:rPr>
          <w:rFonts w:ascii="Menco" w:hAnsi="Menco" w:cs="Open Sans"/>
        </w:rPr>
        <w:t xml:space="preserve"> </w:t>
      </w:r>
      <w:proofErr w:type="spellStart"/>
      <w:r w:rsidRPr="0008527E">
        <w:rPr>
          <w:rFonts w:ascii="Menco" w:hAnsi="Menco" w:cs="Open Sans"/>
        </w:rPr>
        <w:t>sun</w:t>
      </w:r>
      <w:proofErr w:type="spellEnd"/>
      <w:r w:rsidRPr="0008527E">
        <w:rPr>
          <w:rFonts w:ascii="Menco" w:hAnsi="Menco" w:cs="Open Sans"/>
        </w:rPr>
        <w:t xml:space="preserve"> </w:t>
      </w:r>
      <w:proofErr w:type="spellStart"/>
      <w:r w:rsidRPr="0008527E">
        <w:rPr>
          <w:rFonts w:ascii="Menco" w:hAnsi="Menco" w:cs="Open Sans"/>
        </w:rPr>
        <w:t>sun</w:t>
      </w:r>
      <w:proofErr w:type="spellEnd"/>
      <w:r w:rsidRPr="0008527E">
        <w:rPr>
          <w:rFonts w:ascii="Menco" w:hAnsi="Menco" w:cs="Open Sans"/>
        </w:rPr>
        <w:t xml:space="preserve"> </w:t>
      </w:r>
      <w:proofErr w:type="spellStart"/>
      <w:r w:rsidRPr="0008527E">
        <w:rPr>
          <w:rFonts w:ascii="Menco" w:hAnsi="Menco" w:cs="Open Sans"/>
        </w:rPr>
        <w:t>sun</w:t>
      </w:r>
      <w:proofErr w:type="spellEnd"/>
      <w:r w:rsidRPr="0008527E">
        <w:rPr>
          <w:rFonts w:ascii="Menco" w:hAnsi="Menco" w:cs="Open Sans"/>
        </w:rPr>
        <w:t xml:space="preserve"> </w:t>
      </w:r>
      <w:proofErr w:type="spellStart"/>
      <w:r w:rsidRPr="0008527E">
        <w:rPr>
          <w:rFonts w:ascii="Menco" w:hAnsi="Menco" w:cs="Open Sans"/>
        </w:rPr>
        <w:t>sun</w:t>
      </w:r>
      <w:proofErr w:type="spellEnd"/>
      <w:r w:rsidRPr="0008527E">
        <w:rPr>
          <w:rFonts w:ascii="Menco" w:hAnsi="Menco" w:cs="Open Sans"/>
        </w:rPr>
        <w:t>.</w:t>
      </w:r>
    </w:p>
    <w:p w14:paraId="5484EABC" w14:textId="77777777" w:rsidR="00E67BDA" w:rsidRPr="0008527E" w:rsidRDefault="00E67BDA">
      <w:pPr>
        <w:rPr>
          <w:rFonts w:ascii="Menco" w:hAnsi="Menco" w:cs="Open Sans"/>
        </w:rPr>
      </w:pPr>
    </w:p>
    <w:p w14:paraId="0A2E0598" w14:textId="77777777" w:rsidR="00E67BDA" w:rsidRPr="0008527E" w:rsidRDefault="00000000">
      <w:pPr>
        <w:rPr>
          <w:rFonts w:ascii="Menco" w:hAnsi="Menco" w:cs="Open Sans"/>
        </w:rPr>
      </w:pPr>
      <w:r w:rsidRPr="0008527E">
        <w:rPr>
          <w:rFonts w:ascii="Menco" w:hAnsi="Menco" w:cs="Open Sans"/>
        </w:rPr>
        <w:t>[pause]</w:t>
      </w:r>
    </w:p>
    <w:p w14:paraId="22993CC9" w14:textId="77777777" w:rsidR="00E67BDA" w:rsidRPr="0008527E" w:rsidRDefault="00E67BDA">
      <w:pPr>
        <w:rPr>
          <w:rFonts w:ascii="Menco" w:hAnsi="Menco" w:cs="Open Sans"/>
        </w:rPr>
      </w:pPr>
    </w:p>
    <w:p w14:paraId="6BBDB712" w14:textId="77777777" w:rsidR="00E67BDA" w:rsidRPr="0008527E" w:rsidRDefault="00000000">
      <w:pPr>
        <w:rPr>
          <w:rFonts w:ascii="Menco" w:hAnsi="Menco" w:cs="Open Sans"/>
        </w:rPr>
      </w:pPr>
      <w:r w:rsidRPr="0008527E">
        <w:rPr>
          <w:rFonts w:ascii="Menco" w:hAnsi="Menco" w:cs="Open Sans"/>
        </w:rPr>
        <w:t>[music]</w:t>
      </w:r>
    </w:p>
    <w:p w14:paraId="68251563" w14:textId="77777777" w:rsidR="00E67BDA" w:rsidRPr="0008527E" w:rsidRDefault="00E67BDA">
      <w:pPr>
        <w:rPr>
          <w:rFonts w:ascii="Menco" w:hAnsi="Menco" w:cs="Open Sans"/>
        </w:rPr>
      </w:pPr>
    </w:p>
    <w:p w14:paraId="71B26DE0" w14:textId="77777777" w:rsidR="00E67BDA" w:rsidRPr="0008527E" w:rsidRDefault="00000000">
      <w:pPr>
        <w:rPr>
          <w:rFonts w:ascii="Menco" w:hAnsi="Menco" w:cs="Open Sans"/>
        </w:rPr>
      </w:pPr>
      <w:r w:rsidRPr="0008527E">
        <w:rPr>
          <w:rStyle w:val="Bold"/>
          <w:rFonts w:ascii="Menco" w:hAnsi="Menco" w:cs="Open Sans"/>
        </w:rPr>
        <w:t>0:27:52.5 Speaker 3:</w:t>
      </w:r>
      <w:r w:rsidRPr="0008527E">
        <w:rPr>
          <w:rFonts w:ascii="Menco" w:hAnsi="Menco" w:cs="Open Sans"/>
        </w:rPr>
        <w:t xml:space="preserve"> I was over there and now I'm here, and I'm facing a diamond. I want to put myself inside that diamond and make it precious stone. I want to be </w:t>
      </w:r>
      <w:proofErr w:type="gramStart"/>
      <w:r w:rsidRPr="0008527E">
        <w:rPr>
          <w:rFonts w:ascii="Menco" w:hAnsi="Menco" w:cs="Open Sans"/>
        </w:rPr>
        <w:t>precious,</w:t>
      </w:r>
      <w:proofErr w:type="gramEnd"/>
      <w:r w:rsidRPr="0008527E">
        <w:rPr>
          <w:rFonts w:ascii="Menco" w:hAnsi="Menco" w:cs="Open Sans"/>
        </w:rPr>
        <w:t xml:space="preserve"> I want to be precious to someone, I want to be precious to you, I want to push myself further forward, I want to feel you closer, I want to put myself inside and I was over there, but now I'm here and I'm </w:t>
      </w:r>
      <w:proofErr w:type="spellStart"/>
      <w:r w:rsidRPr="0008527E">
        <w:rPr>
          <w:rFonts w:ascii="Menco" w:hAnsi="Menco" w:cs="Open Sans"/>
        </w:rPr>
        <w:t>gonna</w:t>
      </w:r>
      <w:proofErr w:type="spellEnd"/>
      <w:r w:rsidRPr="0008527E">
        <w:rPr>
          <w:rFonts w:ascii="Menco" w:hAnsi="Menco" w:cs="Open Sans"/>
        </w:rPr>
        <w:t xml:space="preserve"> keep coming back to the thing that I was doing. </w:t>
      </w:r>
      <w:proofErr w:type="gramStart"/>
      <w:r w:rsidRPr="0008527E">
        <w:rPr>
          <w:rFonts w:ascii="Menco" w:hAnsi="Menco" w:cs="Open Sans"/>
        </w:rPr>
        <w:t>So</w:t>
      </w:r>
      <w:proofErr w:type="gramEnd"/>
      <w:r w:rsidRPr="0008527E">
        <w:rPr>
          <w:rFonts w:ascii="Menco" w:hAnsi="Menco" w:cs="Open Sans"/>
        </w:rPr>
        <w:t xml:space="preserve"> we'll be doing something else at some point, and I can feel my voice coming up inside and it will happen again, and I will see you and I will see you at another point. I'll see you over there and I'll see you there, I'll see you in time. In time, I want to be time, I want to put time inside my </w:t>
      </w:r>
      <w:proofErr w:type="gramStart"/>
      <w:r w:rsidRPr="0008527E">
        <w:rPr>
          <w:rFonts w:ascii="Menco" w:hAnsi="Menco" w:cs="Open Sans"/>
        </w:rPr>
        <w:t>chest</w:t>
      </w:r>
      <w:proofErr w:type="gramEnd"/>
      <w:r w:rsidRPr="0008527E">
        <w:rPr>
          <w:rFonts w:ascii="Menco" w:hAnsi="Menco" w:cs="Open Sans"/>
        </w:rPr>
        <w:t xml:space="preserve"> and I want to move, I want to put myself somewhere else, I will. I will do that. I will know at some point, I will be somewhere else, I'll be other than here. I was somewhere else at another time I was in another country, but now I'm here, and I am here. I am here, I'm here right now, I'm here looking at you, I'm here putting, putting my hands on my heart.</w:t>
      </w:r>
    </w:p>
    <w:p w14:paraId="652E0E54" w14:textId="77777777" w:rsidR="00E67BDA" w:rsidRPr="0008527E" w:rsidRDefault="00E67BDA">
      <w:pPr>
        <w:rPr>
          <w:rFonts w:ascii="Menco" w:hAnsi="Menco" w:cs="Open Sans"/>
        </w:rPr>
      </w:pPr>
    </w:p>
    <w:p w14:paraId="32E89258" w14:textId="77777777" w:rsidR="00E67BDA" w:rsidRPr="0008527E" w:rsidRDefault="00000000">
      <w:pPr>
        <w:rPr>
          <w:rFonts w:ascii="Menco" w:hAnsi="Menco" w:cs="Open Sans"/>
        </w:rPr>
      </w:pPr>
      <w:r w:rsidRPr="0008527E">
        <w:rPr>
          <w:rStyle w:val="Bold"/>
          <w:rFonts w:ascii="Menco" w:hAnsi="Menco" w:cs="Open Sans"/>
        </w:rPr>
        <w:t>0:28:45.0 S3:</w:t>
      </w:r>
      <w:r w:rsidRPr="0008527E">
        <w:rPr>
          <w:rFonts w:ascii="Menco" w:hAnsi="Menco" w:cs="Open Sans"/>
        </w:rPr>
        <w:t xml:space="preserve"> This is my heart. I will have a heart forever until the day that I </w:t>
      </w:r>
      <w:proofErr w:type="gramStart"/>
      <w:r w:rsidRPr="0008527E">
        <w:rPr>
          <w:rFonts w:ascii="Menco" w:hAnsi="Menco" w:cs="Open Sans"/>
        </w:rPr>
        <w:t>don't</w:t>
      </w:r>
      <w:proofErr w:type="gramEnd"/>
      <w:r w:rsidRPr="0008527E">
        <w:rPr>
          <w:rFonts w:ascii="Menco" w:hAnsi="Menco" w:cs="Open Sans"/>
        </w:rPr>
        <w:t xml:space="preserve"> and it'll be in the ground. I want to know that it will be burning like in a Ferrari, like it will be vibrating, it will be changed </w:t>
      </w:r>
      <w:proofErr w:type="gramStart"/>
      <w:r w:rsidRPr="0008527E">
        <w:rPr>
          <w:rFonts w:ascii="Menco" w:hAnsi="Menco" w:cs="Open Sans"/>
        </w:rPr>
        <w:t>really fast</w:t>
      </w:r>
      <w:proofErr w:type="gramEnd"/>
      <w:r w:rsidRPr="0008527E">
        <w:rPr>
          <w:rFonts w:ascii="Menco" w:hAnsi="Menco" w:cs="Open Sans"/>
        </w:rPr>
        <w:t xml:space="preserve"> and point to somebody else, and I want to keep going and I want to...</w:t>
      </w:r>
    </w:p>
    <w:p w14:paraId="1F430E0A" w14:textId="77777777" w:rsidR="00E67BDA" w:rsidRPr="0008527E" w:rsidRDefault="00E67BDA">
      <w:pPr>
        <w:rPr>
          <w:rFonts w:ascii="Menco" w:hAnsi="Menco" w:cs="Open Sans"/>
        </w:rPr>
      </w:pPr>
    </w:p>
    <w:p w14:paraId="6A7E67D4" w14:textId="77777777" w:rsidR="00E67BDA" w:rsidRPr="0008527E" w:rsidRDefault="00000000">
      <w:pPr>
        <w:rPr>
          <w:rFonts w:ascii="Menco" w:hAnsi="Menco" w:cs="Open Sans"/>
        </w:rPr>
      </w:pPr>
      <w:r w:rsidRPr="0008527E">
        <w:rPr>
          <w:rFonts w:ascii="Menco" w:hAnsi="Menco" w:cs="Open Sans"/>
        </w:rPr>
        <w:t>[pause]</w:t>
      </w:r>
    </w:p>
    <w:p w14:paraId="0E6213D3" w14:textId="77777777" w:rsidR="00E67BDA" w:rsidRPr="0008527E" w:rsidRDefault="00E67BDA">
      <w:pPr>
        <w:rPr>
          <w:rFonts w:ascii="Menco" w:hAnsi="Menco" w:cs="Open Sans"/>
        </w:rPr>
      </w:pPr>
    </w:p>
    <w:p w14:paraId="639F3707" w14:textId="77777777" w:rsidR="00E67BDA" w:rsidRPr="0008527E" w:rsidRDefault="00000000">
      <w:pPr>
        <w:rPr>
          <w:rFonts w:ascii="Menco" w:hAnsi="Menco" w:cs="Open Sans"/>
        </w:rPr>
      </w:pPr>
      <w:r w:rsidRPr="0008527E">
        <w:rPr>
          <w:rFonts w:ascii="Menco" w:hAnsi="Menco" w:cs="Open Sans"/>
        </w:rPr>
        <w:t>[music]</w:t>
      </w:r>
    </w:p>
    <w:p w14:paraId="6E0EFC47" w14:textId="77777777" w:rsidR="00E67BDA" w:rsidRPr="0008527E" w:rsidRDefault="00E67BDA">
      <w:pPr>
        <w:rPr>
          <w:rFonts w:ascii="Menco" w:hAnsi="Menco" w:cs="Open Sans"/>
        </w:rPr>
      </w:pPr>
    </w:p>
    <w:p w14:paraId="4FF12FD8" w14:textId="77777777" w:rsidR="00E67BDA" w:rsidRPr="0008527E" w:rsidRDefault="00000000">
      <w:pPr>
        <w:rPr>
          <w:rFonts w:ascii="Menco" w:hAnsi="Menco" w:cs="Open Sans"/>
        </w:rPr>
      </w:pPr>
      <w:r w:rsidRPr="0008527E">
        <w:rPr>
          <w:rStyle w:val="Bold"/>
          <w:rFonts w:ascii="Menco" w:hAnsi="Menco" w:cs="Open Sans"/>
        </w:rPr>
        <w:t>0:33:42.3 Speaker 4:</w:t>
      </w:r>
      <w:r w:rsidRPr="0008527E">
        <w:rPr>
          <w:rFonts w:ascii="Menco" w:hAnsi="Menco" w:cs="Open Sans"/>
        </w:rPr>
        <w:t xml:space="preserve"> Deep dunes of sand, melting kisses, red lips </w:t>
      </w:r>
      <w:proofErr w:type="gramStart"/>
      <w:r w:rsidRPr="0008527E">
        <w:rPr>
          <w:rFonts w:ascii="Menco" w:hAnsi="Menco" w:cs="Open Sans"/>
        </w:rPr>
        <w:t>was</w:t>
      </w:r>
      <w:proofErr w:type="gramEnd"/>
      <w:r w:rsidRPr="0008527E">
        <w:rPr>
          <w:rFonts w:ascii="Menco" w:hAnsi="Menco" w:cs="Open Sans"/>
        </w:rPr>
        <w:t xml:space="preserve"> all that was left. Everything was left unsaid. We were waiting for something to tell us what was happening, to tell us where we were going next. We looked ahead and only we could see was blurry vision. Our vision was blurry, our eyes were searching, we were still looking for something to tell us why I might pull my hair forward in space and see everything, everything other than the thing right in front of me. Look with your eyes and see that truthfully there's nothing to look for, just allow your eyes to be present in this space and everything will unfold. They will unfold for you. You can do less and do more at the same time, but if you leave it, if you leave it and then it happened to you, you'll see it more clearly, more clearly, with clarity, with CL at the beginning.</w:t>
      </w:r>
    </w:p>
    <w:p w14:paraId="72C55BA4" w14:textId="77777777" w:rsidR="00E67BDA" w:rsidRPr="0008527E" w:rsidRDefault="00E67BDA">
      <w:pPr>
        <w:rPr>
          <w:rFonts w:ascii="Menco" w:hAnsi="Menco" w:cs="Open Sans"/>
        </w:rPr>
      </w:pPr>
    </w:p>
    <w:p w14:paraId="18598B2E" w14:textId="77777777" w:rsidR="00E67BDA" w:rsidRPr="0008527E" w:rsidRDefault="00000000">
      <w:pPr>
        <w:rPr>
          <w:rFonts w:ascii="Menco" w:hAnsi="Menco" w:cs="Open Sans"/>
        </w:rPr>
      </w:pPr>
      <w:r w:rsidRPr="0008527E">
        <w:rPr>
          <w:rStyle w:val="Bold"/>
          <w:rFonts w:ascii="Menco" w:hAnsi="Menco" w:cs="Open Sans"/>
        </w:rPr>
        <w:t>0:34:27.5 S4:</w:t>
      </w:r>
      <w:r w:rsidRPr="0008527E">
        <w:rPr>
          <w:rFonts w:ascii="Menco" w:hAnsi="Menco" w:cs="Open Sans"/>
        </w:rPr>
        <w:t xml:space="preserve"> Let it be. Let it be together, let it be separate, let it be further away from your chest, to bring your chest closer to it, hold your hand in your head, hold your head in your hand, just allow it, allow it to unfold, to melt, like the dunes that we see, like a sand storm, a sand storm whipping up behind me, whipping up, whipping up, whipping up and down, melting from the sky. The sky can fall upwards if you look down.</w:t>
      </w:r>
    </w:p>
    <w:p w14:paraId="3E3D2D11" w14:textId="77777777" w:rsidR="00E67BDA" w:rsidRPr="0008527E" w:rsidRDefault="00E67BDA">
      <w:pPr>
        <w:rPr>
          <w:rFonts w:ascii="Menco" w:hAnsi="Menco" w:cs="Open Sans"/>
        </w:rPr>
      </w:pPr>
    </w:p>
    <w:p w14:paraId="4BF6B859" w14:textId="77777777" w:rsidR="00E67BDA" w:rsidRPr="0008527E" w:rsidRDefault="00000000">
      <w:pPr>
        <w:rPr>
          <w:rFonts w:ascii="Menco" w:hAnsi="Menco" w:cs="Open Sans"/>
        </w:rPr>
      </w:pPr>
      <w:r w:rsidRPr="0008527E">
        <w:rPr>
          <w:rFonts w:ascii="Menco" w:hAnsi="Menco" w:cs="Open Sans"/>
        </w:rPr>
        <w:t>[music]</w:t>
      </w:r>
    </w:p>
    <w:p w14:paraId="530AF9A2" w14:textId="77777777" w:rsidR="00E67BDA" w:rsidRPr="0008527E" w:rsidRDefault="00E67BDA">
      <w:pPr>
        <w:rPr>
          <w:rFonts w:ascii="Menco" w:hAnsi="Menco" w:cs="Open Sans"/>
        </w:rPr>
      </w:pPr>
    </w:p>
    <w:p w14:paraId="6717AABE" w14:textId="77777777" w:rsidR="00E67BDA" w:rsidRPr="0008527E" w:rsidRDefault="00000000">
      <w:pPr>
        <w:rPr>
          <w:rFonts w:ascii="Menco" w:hAnsi="Menco" w:cs="Open Sans"/>
        </w:rPr>
      </w:pPr>
      <w:r w:rsidRPr="0008527E">
        <w:rPr>
          <w:rStyle w:val="Bold"/>
          <w:rFonts w:ascii="Menco" w:hAnsi="Menco" w:cs="Open Sans"/>
        </w:rPr>
        <w:t>0:37:00.7 Speaker 5:</w:t>
      </w:r>
      <w:r w:rsidRPr="0008527E">
        <w:rPr>
          <w:rFonts w:ascii="Menco" w:hAnsi="Menco" w:cs="Open Sans"/>
        </w:rPr>
        <w:t xml:space="preserve"> There is more to be said. It's that where it became from. Where it became from was a place that was known to none other than my mother alone. Nobody else knows, but she knows, she knows, and she could tell you how it all began. She told me growing up, and so I know the answers. And if you really want to know, well, maybe you could do something, but basically what happened was that they got pushed and pushed and pushed away up into this </w:t>
      </w:r>
      <w:proofErr w:type="gramStart"/>
      <w:r w:rsidRPr="0008527E">
        <w:rPr>
          <w:rFonts w:ascii="Menco" w:hAnsi="Menco" w:cs="Open Sans"/>
        </w:rPr>
        <w:t xml:space="preserve">little </w:t>
      </w:r>
      <w:proofErr w:type="spellStart"/>
      <w:r w:rsidRPr="0008527E">
        <w:rPr>
          <w:rFonts w:ascii="Menco" w:hAnsi="Menco" w:cs="Open Sans"/>
        </w:rPr>
        <w:t>little</w:t>
      </w:r>
      <w:proofErr w:type="spellEnd"/>
      <w:proofErr w:type="gramEnd"/>
      <w:r w:rsidRPr="0008527E">
        <w:rPr>
          <w:rFonts w:ascii="Menco" w:hAnsi="Menco" w:cs="Open Sans"/>
        </w:rPr>
        <w:t xml:space="preserve"> deep sea, </w:t>
      </w:r>
      <w:r w:rsidRPr="0008527E">
        <w:rPr>
          <w:rFonts w:ascii="Menco" w:hAnsi="Menco" w:cs="Open Sans"/>
        </w:rPr>
        <w:lastRenderedPageBreak/>
        <w:t>and they started to melt and melt and melt and melt. And then they came up out up into the sky where the sky light is getting brighter and the sun was warming them, and they came when they came and they came, and that's just basically how it happened.</w:t>
      </w:r>
    </w:p>
    <w:p w14:paraId="11FE34A3" w14:textId="77777777" w:rsidR="00E67BDA" w:rsidRPr="0008527E" w:rsidRDefault="00E67BDA">
      <w:pPr>
        <w:rPr>
          <w:rFonts w:ascii="Menco" w:hAnsi="Menco" w:cs="Open Sans"/>
        </w:rPr>
      </w:pPr>
    </w:p>
    <w:p w14:paraId="6035FD1F" w14:textId="77777777" w:rsidR="00E67BDA" w:rsidRPr="0008527E" w:rsidRDefault="00000000">
      <w:pPr>
        <w:rPr>
          <w:rFonts w:ascii="Menco" w:hAnsi="Menco" w:cs="Open Sans"/>
        </w:rPr>
      </w:pPr>
      <w:r w:rsidRPr="0008527E">
        <w:rPr>
          <w:rFonts w:ascii="Menco" w:hAnsi="Menco" w:cs="Open Sans"/>
        </w:rPr>
        <w:t>[pause]</w:t>
      </w:r>
    </w:p>
    <w:p w14:paraId="123C790A" w14:textId="77777777" w:rsidR="00E67BDA" w:rsidRPr="0008527E" w:rsidRDefault="00E67BDA">
      <w:pPr>
        <w:rPr>
          <w:rFonts w:ascii="Menco" w:hAnsi="Menco" w:cs="Open Sans"/>
        </w:rPr>
      </w:pPr>
    </w:p>
    <w:p w14:paraId="34FC21E4" w14:textId="77777777" w:rsidR="00E67BDA" w:rsidRPr="0008527E" w:rsidRDefault="00000000">
      <w:pPr>
        <w:rPr>
          <w:rFonts w:ascii="Menco" w:hAnsi="Menco" w:cs="Open Sans"/>
        </w:rPr>
      </w:pPr>
      <w:r w:rsidRPr="0008527E">
        <w:rPr>
          <w:rFonts w:ascii="Menco" w:hAnsi="Menco" w:cs="Open Sans"/>
        </w:rPr>
        <w:t>[music]</w:t>
      </w:r>
    </w:p>
    <w:p w14:paraId="47ACF694" w14:textId="77777777" w:rsidR="00E67BDA" w:rsidRPr="0008527E" w:rsidRDefault="00E67BDA">
      <w:pPr>
        <w:rPr>
          <w:rFonts w:ascii="Menco" w:hAnsi="Menco" w:cs="Open Sans"/>
        </w:rPr>
      </w:pPr>
    </w:p>
    <w:p w14:paraId="517C61EF" w14:textId="77777777" w:rsidR="00E67BDA" w:rsidRPr="0008527E" w:rsidRDefault="00000000">
      <w:pPr>
        <w:rPr>
          <w:rFonts w:ascii="Menco" w:hAnsi="Menco" w:cs="Open Sans"/>
        </w:rPr>
      </w:pPr>
      <w:r w:rsidRPr="0008527E">
        <w:rPr>
          <w:rStyle w:val="Bold"/>
          <w:rFonts w:ascii="Menco" w:hAnsi="Menco" w:cs="Open Sans"/>
        </w:rPr>
        <w:t>0:38:47.8 S5:</w:t>
      </w:r>
      <w:r w:rsidRPr="0008527E">
        <w:rPr>
          <w:rFonts w:ascii="Menco" w:hAnsi="Menco" w:cs="Open Sans"/>
        </w:rPr>
        <w:t xml:space="preserve"> Lay your head down now. It's almost time to sleep. Sleep, sleep. Oh... Your father has gone to work </w:t>
      </w:r>
      <w:proofErr w:type="gramStart"/>
      <w:r w:rsidRPr="0008527E">
        <w:rPr>
          <w:rFonts w:ascii="Menco" w:hAnsi="Menco" w:cs="Open Sans"/>
        </w:rPr>
        <w:t>now</w:t>
      </w:r>
      <w:proofErr w:type="gramEnd"/>
      <w:r w:rsidRPr="0008527E">
        <w:rPr>
          <w:rFonts w:ascii="Menco" w:hAnsi="Menco" w:cs="Open Sans"/>
        </w:rPr>
        <w:t xml:space="preserve"> and he won't be back till next year. </w:t>
      </w:r>
      <w:proofErr w:type="gramStart"/>
      <w:r w:rsidRPr="0008527E">
        <w:rPr>
          <w:rFonts w:ascii="Menco" w:hAnsi="Menco" w:cs="Open Sans"/>
        </w:rPr>
        <w:t>So</w:t>
      </w:r>
      <w:proofErr w:type="gramEnd"/>
      <w:r w:rsidRPr="0008527E">
        <w:rPr>
          <w:rFonts w:ascii="Menco" w:hAnsi="Menco" w:cs="Open Sans"/>
        </w:rPr>
        <w:t xml:space="preserve"> you'd best get into bed now and get to bed now. </w:t>
      </w:r>
      <w:proofErr w:type="spellStart"/>
      <w:r w:rsidRPr="0008527E">
        <w:rPr>
          <w:rFonts w:ascii="Menco" w:hAnsi="Menco" w:cs="Open Sans"/>
        </w:rPr>
        <w:t>'Cause</w:t>
      </w:r>
      <w:proofErr w:type="spellEnd"/>
      <w:r w:rsidRPr="0008527E">
        <w:rPr>
          <w:rFonts w:ascii="Menco" w:hAnsi="Menco" w:cs="Open Sans"/>
        </w:rPr>
        <w:t xml:space="preserve"> your pillow's crying without you now. Your pillow's crying without you now. So just lay down, lay down. Oh, lay down. Lay down. Lay down. Lay down. Lay, lay down now. Lay down now. Lay your balding head down, </w:t>
      </w:r>
      <w:proofErr w:type="spellStart"/>
      <w:r w:rsidRPr="0008527E">
        <w:rPr>
          <w:rFonts w:ascii="Menco" w:hAnsi="Menco" w:cs="Open Sans"/>
        </w:rPr>
        <w:t>'cause</w:t>
      </w:r>
      <w:proofErr w:type="spellEnd"/>
      <w:r w:rsidRPr="0008527E">
        <w:rPr>
          <w:rFonts w:ascii="Menco" w:hAnsi="Menco" w:cs="Open Sans"/>
        </w:rPr>
        <w:t xml:space="preserve"> very soon you won't lay down.</w:t>
      </w:r>
    </w:p>
    <w:p w14:paraId="2BC5E352" w14:textId="77777777" w:rsidR="00E67BDA" w:rsidRPr="0008527E" w:rsidRDefault="00E67BDA">
      <w:pPr>
        <w:rPr>
          <w:rFonts w:ascii="Menco" w:hAnsi="Menco" w:cs="Open Sans"/>
        </w:rPr>
      </w:pPr>
    </w:p>
    <w:p w14:paraId="61AE7DEE" w14:textId="77777777" w:rsidR="00E67BDA" w:rsidRPr="0008527E" w:rsidRDefault="00000000">
      <w:pPr>
        <w:rPr>
          <w:rFonts w:ascii="Menco" w:hAnsi="Menco" w:cs="Open Sans"/>
        </w:rPr>
      </w:pPr>
      <w:r w:rsidRPr="0008527E">
        <w:rPr>
          <w:rFonts w:ascii="Menco" w:hAnsi="Menco" w:cs="Open Sans"/>
        </w:rPr>
        <w:t>[applause]</w:t>
      </w:r>
    </w:p>
    <w:p w14:paraId="40CE8692" w14:textId="352C8FE2" w:rsidR="00E67BDA" w:rsidRPr="0008527E" w:rsidRDefault="00E67BDA" w:rsidP="0008527E">
      <w:pPr>
        <w:pStyle w:val="Heading1"/>
        <w:numPr>
          <w:ilvl w:val="0"/>
          <w:numId w:val="0"/>
        </w:numPr>
        <w:tabs>
          <w:tab w:val="left" w:pos="0"/>
        </w:tabs>
        <w:rPr>
          <w:rFonts w:ascii="Menco" w:hAnsi="Menco" w:cs="Open Sans"/>
          <w:sz w:val="24"/>
          <w:szCs w:val="24"/>
        </w:rPr>
      </w:pPr>
    </w:p>
    <w:sectPr w:rsidR="00E67BDA" w:rsidRPr="0008527E">
      <w:headerReference w:type="even" r:id="rId7"/>
      <w:headerReference w:type="default" r:id="rId8"/>
      <w:footerReference w:type="default" r:id="rId9"/>
      <w:headerReference w:type="first" r:id="rId10"/>
      <w:pgSz w:w="11905" w:h="16837"/>
      <w:pgMar w:top="1706" w:right="1134" w:bottom="1693" w:left="1134" w:header="1134" w:footer="113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7EB14" w14:textId="77777777" w:rsidR="004118E3" w:rsidRDefault="004118E3">
      <w:r>
        <w:separator/>
      </w:r>
    </w:p>
  </w:endnote>
  <w:endnote w:type="continuationSeparator" w:id="0">
    <w:p w14:paraId="21288763" w14:textId="77777777" w:rsidR="004118E3" w:rsidRDefault="00411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Verdan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enco">
    <w:panose1 w:val="00000000000000000000"/>
    <w:charset w:val="4D"/>
    <w:family w:val="auto"/>
    <w:notTrueType/>
    <w:pitch w:val="variable"/>
    <w:sig w:usb0="80000027" w:usb1="40000001" w:usb2="00000000" w:usb3="00000000" w:csb0="00000093" w:csb1="00000000"/>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5CAF" w14:textId="77777777" w:rsidR="00E67BDA" w:rsidRDefault="00000000">
    <w:pPr>
      <w:pStyle w:val="Footer"/>
      <w:rPr>
        <w:color w:val="808080"/>
      </w:rPr>
    </w:pPr>
    <w:r>
      <w:rPr>
        <w:color w:val="808080"/>
      </w:rPr>
      <w:t xml:space="preserve">09/26/22 </w:t>
    </w:r>
    <w:r>
      <w:rPr>
        <w:color w:val="808080"/>
      </w:rPr>
      <w:tab/>
    </w:r>
    <w:r>
      <w:rPr>
        <w:color w:val="808080"/>
      </w:rPr>
      <w:tab/>
      <w:t xml:space="preserve">Page </w:t>
    </w:r>
    <w:r>
      <w:rPr>
        <w:color w:val="808080"/>
      </w:rPr>
      <w:fldChar w:fldCharType="begin"/>
    </w:r>
    <w:r>
      <w:instrText>PAGE</w:instrText>
    </w:r>
    <w:r>
      <w:fldChar w:fldCharType="separate"/>
    </w:r>
    <w:r>
      <w:t>5</w:t>
    </w:r>
    <w:r>
      <w:fldChar w:fldCharType="end"/>
    </w:r>
    <w:r>
      <w:rPr>
        <w:color w:val="808080"/>
      </w:rPr>
      <w:t xml:space="preserve"> of </w:t>
    </w:r>
    <w:r>
      <w:rPr>
        <w:color w:val="808080"/>
      </w:rPr>
      <w:fldChar w:fldCharType="begin"/>
    </w:r>
    <w:r>
      <w:instrText>NUMPAGES \* ARABIC</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FA551" w14:textId="77777777" w:rsidR="004118E3" w:rsidRDefault="004118E3">
      <w:r>
        <w:separator/>
      </w:r>
    </w:p>
  </w:footnote>
  <w:footnote w:type="continuationSeparator" w:id="0">
    <w:p w14:paraId="2C415883" w14:textId="77777777" w:rsidR="004118E3" w:rsidRDefault="00411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3FA5E" w14:textId="77777777" w:rsidR="00E40B25" w:rsidRDefault="00E40B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E9EB8" w14:textId="467EF7C8" w:rsidR="00E67BDA" w:rsidRDefault="00000000">
    <w:pPr>
      <w:pStyle w:val="Header"/>
      <w:jc w:val="center"/>
      <w:rPr>
        <w:color w:val="B3B3B3"/>
      </w:rPr>
    </w:pPr>
    <w:r>
      <w:rPr>
        <w:color w:val="B3B3B3"/>
      </w:rPr>
      <w:tab/>
    </w:r>
    <w:r>
      <w:rPr>
        <w:color w:val="B3B3B3"/>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9844D" w14:textId="77777777" w:rsidR="00E40B25" w:rsidRDefault="00E40B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634BF"/>
    <w:multiLevelType w:val="multilevel"/>
    <w:tmpl w:val="A5C4BC72"/>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919216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BDA"/>
    <w:rsid w:val="0008527E"/>
    <w:rsid w:val="00086054"/>
    <w:rsid w:val="004023E6"/>
    <w:rsid w:val="004118E3"/>
    <w:rsid w:val="00E40B25"/>
    <w:rsid w:val="00E67B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0E546"/>
  <w15:docId w15:val="{746381A0-0BCF-0E41-95A0-7F38F398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DejaVu Sans"/>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sz w:val="24"/>
    </w:rPr>
  </w:style>
  <w:style w:type="paragraph" w:styleId="Heading1">
    <w:name w:val="heading 1"/>
    <w:basedOn w:val="Heading"/>
    <w:next w:val="BodyText"/>
    <w:uiPriority w:val="9"/>
    <w:qFormat/>
    <w:pPr>
      <w:numPr>
        <w:numId w:val="1"/>
      </w:numPr>
      <w:outlineLvl w:val="0"/>
    </w:pPr>
    <w:rPr>
      <w:b/>
      <w:bCs/>
      <w:sz w:val="32"/>
      <w:szCs w:val="32"/>
    </w:rPr>
  </w:style>
  <w:style w:type="paragraph" w:styleId="Heading2">
    <w:name w:val="heading 2"/>
    <w:basedOn w:val="Heading"/>
    <w:next w:val="BodyText"/>
    <w:uiPriority w:val="9"/>
    <w:unhideWhenUsed/>
    <w:qFormat/>
    <w:pPr>
      <w:numPr>
        <w:ilvl w:val="1"/>
        <w:numId w:val="1"/>
      </w:numPr>
      <w:outlineLvl w:val="1"/>
    </w:pPr>
    <w:rPr>
      <w:b/>
      <w:bCs/>
      <w:i/>
      <w:iCs/>
    </w:rPr>
  </w:style>
  <w:style w:type="paragraph" w:styleId="Heading3">
    <w:name w:val="heading 3"/>
    <w:basedOn w:val="Heading"/>
    <w:next w:val="BodyText"/>
    <w:uiPriority w:val="9"/>
    <w:unhideWhenUsed/>
    <w:qFormat/>
    <w:pPr>
      <w:numPr>
        <w:ilvl w:val="2"/>
        <w:numId w:val="1"/>
      </w:num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InternetLink">
    <w:name w:val="Internet Link"/>
    <w:rPr>
      <w:color w:val="000080"/>
      <w:u w:val="single"/>
    </w:rPr>
  </w:style>
  <w:style w:type="character" w:customStyle="1" w:styleId="NumberingSymbols">
    <w:name w:val="Numbering Symbols"/>
    <w:qFormat/>
  </w:style>
  <w:style w:type="character" w:customStyle="1" w:styleId="VisitedInternetLink">
    <w:name w:val="Visited Internet Link"/>
    <w:rPr>
      <w:color w:val="800000"/>
      <w:u w:val="single"/>
    </w:rPr>
  </w:style>
  <w:style w:type="character" w:customStyle="1" w:styleId="Bold">
    <w:name w:val="Bold"/>
    <w:qFormat/>
    <w:rPr>
      <w:rFonts w:ascii="Times New Roman" w:eastAsia="DejaVu Sans" w:hAnsi="Times New Roman" w:cs="DejaVu Sans"/>
      <w:b/>
      <w:bCs/>
      <w:color w:val="auto"/>
      <w:sz w:val="24"/>
      <w:szCs w:val="24"/>
      <w:lang w:val="en-US"/>
    </w:rPr>
  </w:style>
  <w:style w:type="character" w:customStyle="1" w:styleId="Highlight">
    <w:name w:val="Highlight"/>
    <w:qFormat/>
    <w:rPr>
      <w:rFonts w:ascii="Times New Roman" w:eastAsia="DejaVu Sans" w:hAnsi="Times New Roman" w:cs="DejaVu Sans"/>
      <w:color w:val="auto"/>
      <w:sz w:val="24"/>
      <w:szCs w:val="24"/>
      <w:highlight w:val="yellow"/>
      <w:lang w:val="en-US"/>
    </w:rPr>
  </w:style>
  <w:style w:type="paragraph" w:customStyle="1" w:styleId="Heading">
    <w:name w:val="Heading"/>
    <w:basedOn w:val="Normal"/>
    <w:next w:val="BodyText"/>
    <w:qForma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Header">
    <w:name w:val="header"/>
    <w:basedOn w:val="Normal"/>
    <w:pPr>
      <w:suppressLineNumbers/>
      <w:tabs>
        <w:tab w:val="center" w:pos="4818"/>
        <w:tab w:val="right" w:pos="9637"/>
      </w:tabs>
    </w:pPr>
  </w:style>
  <w:style w:type="paragraph" w:styleId="Footer">
    <w:name w:val="footer"/>
    <w:basedOn w:val="Normal"/>
    <w:pPr>
      <w:suppressLineNumbers/>
      <w:tabs>
        <w:tab w:val="center" w:pos="4818"/>
        <w:tab w:val="right" w:pos="9637"/>
      </w:tabs>
    </w:pPr>
  </w:style>
  <w:style w:type="paragraph" w:customStyle="1" w:styleId="TableContents">
    <w:name w:val="Table Contents"/>
    <w:basedOn w:val="Normal"/>
    <w:qFormat/>
    <w:pPr>
      <w:suppressLineNumbers/>
    </w:pPr>
  </w:style>
  <w:style w:type="paragraph" w:customStyle="1" w:styleId="Bold0">
    <w:name w:val="Bold"/>
    <w:basedOn w:val="Normal"/>
    <w:qFormat/>
    <w:pPr>
      <w:jc w:val="center"/>
    </w:p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1046</Words>
  <Characters>5964</Characters>
  <Application>Microsoft Office Word</Application>
  <DocSecurity>0</DocSecurity>
  <Lines>49</Lines>
  <Paragraphs>13</Paragraphs>
  <ScaleCrop>false</ScaleCrop>
  <Company>Candoco Dance Company</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Lucy White</cp:lastModifiedBy>
  <cp:revision>4</cp:revision>
  <dcterms:created xsi:type="dcterms:W3CDTF">2022-09-26T14:44:00Z</dcterms:created>
  <dcterms:modified xsi:type="dcterms:W3CDTF">2022-09-26T16:21:00Z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2008-06-30T18:45:48Z</dcterms:created>
  <dc:creator>rajiv</dc:creator>
  <dc:description/>
  <dc:language>en-US</dc:language>
  <cp:lastModifiedBy>Rajiv Poddar</cp:lastModifiedBy>
  <dcterms:modified xsi:type="dcterms:W3CDTF">2012-11-05T14:58:44Z</dcterms:modified>
  <cp:revision>822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